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9AC" w:rsidRDefault="00F339AC" w:rsidP="00A93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7.5pt;margin-top:.05pt;width:46.5pt;height:53.25pt;z-index:251658240">
            <v:imagedata r:id="rId5" o:title=""/>
            <w10:wrap type="square" side="left"/>
          </v:shape>
        </w:pict>
      </w:r>
      <w:bookmarkStart w:id="0" w:name="o735"/>
      <w:bookmarkEnd w:id="0"/>
    </w:p>
    <w:p w:rsidR="00F339AC" w:rsidRDefault="00F339AC" w:rsidP="00A93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F339AC" w:rsidRDefault="00F339AC" w:rsidP="00A93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F339AC" w:rsidRPr="008F136C" w:rsidRDefault="00F339AC" w:rsidP="00A93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F339AC" w:rsidRPr="005F1AB3" w:rsidRDefault="00F339AC" w:rsidP="00A93199">
      <w:pPr>
        <w:pStyle w:val="NormalWeb"/>
        <w:spacing w:before="0" w:beforeAutospacing="0" w:after="0" w:afterAutospacing="0"/>
        <w:jc w:val="center"/>
        <w:rPr>
          <w:color w:val="000000"/>
        </w:rPr>
      </w:pPr>
      <w:r>
        <w:rPr>
          <w:b/>
          <w:bCs/>
          <w:color w:val="000000"/>
          <w:sz w:val="28"/>
          <w:szCs w:val="28"/>
        </w:rPr>
        <w:t>МОЛОЧАНСЬКА МІСЬКА РАДА</w:t>
      </w:r>
    </w:p>
    <w:p w:rsidR="00F339AC" w:rsidRDefault="00F339AC" w:rsidP="00A93199">
      <w:pPr>
        <w:pStyle w:val="NormalWeb"/>
        <w:spacing w:before="0" w:beforeAutospacing="0" w:after="0" w:afterAutospacing="0"/>
        <w:jc w:val="center"/>
        <w:rPr>
          <w:b/>
          <w:bCs/>
          <w:color w:val="000000"/>
          <w:sz w:val="28"/>
          <w:szCs w:val="28"/>
        </w:rPr>
      </w:pPr>
    </w:p>
    <w:p w:rsidR="00F339AC" w:rsidRPr="005F1AB3" w:rsidRDefault="00F339AC" w:rsidP="00A93199">
      <w:pPr>
        <w:pStyle w:val="NormalWeb"/>
        <w:spacing w:before="0" w:beforeAutospacing="0" w:after="0" w:afterAutospacing="0"/>
        <w:jc w:val="center"/>
        <w:rPr>
          <w:color w:val="000000"/>
        </w:rPr>
      </w:pPr>
      <w:r>
        <w:rPr>
          <w:color w:val="000000"/>
          <w:sz w:val="28"/>
          <w:szCs w:val="28"/>
        </w:rPr>
        <w:t>восьмого</w:t>
      </w:r>
      <w:r w:rsidRPr="005F1AB3">
        <w:rPr>
          <w:color w:val="000000"/>
          <w:sz w:val="28"/>
          <w:szCs w:val="28"/>
        </w:rPr>
        <w:t>  скликання</w:t>
      </w:r>
    </w:p>
    <w:p w:rsidR="00F339AC" w:rsidRDefault="00F339AC" w:rsidP="00A93199">
      <w:pPr>
        <w:pStyle w:val="NormalWeb"/>
        <w:spacing w:before="0" w:beforeAutospacing="0" w:after="0" w:afterAutospacing="0"/>
        <w:jc w:val="center"/>
        <w:rPr>
          <w:color w:val="000000"/>
          <w:sz w:val="28"/>
          <w:szCs w:val="28"/>
        </w:rPr>
      </w:pPr>
      <w:r>
        <w:rPr>
          <w:color w:val="000000"/>
          <w:sz w:val="28"/>
          <w:szCs w:val="28"/>
        </w:rPr>
        <w:t>одинадцята сесія</w:t>
      </w:r>
    </w:p>
    <w:p w:rsidR="00F339AC" w:rsidRDefault="00F339AC" w:rsidP="00A93199">
      <w:pPr>
        <w:pStyle w:val="NormalWeb"/>
        <w:spacing w:before="0" w:beforeAutospacing="0" w:after="0" w:afterAutospacing="0"/>
        <w:jc w:val="center"/>
        <w:rPr>
          <w:b/>
          <w:bCs/>
          <w:color w:val="000000"/>
          <w:sz w:val="28"/>
          <w:szCs w:val="28"/>
        </w:rPr>
      </w:pPr>
    </w:p>
    <w:p w:rsidR="00F339AC" w:rsidRDefault="00F339AC" w:rsidP="00A93199">
      <w:pPr>
        <w:pStyle w:val="NormalWeb"/>
        <w:spacing w:before="0" w:beforeAutospacing="0" w:after="0" w:afterAutospacing="0"/>
        <w:jc w:val="center"/>
        <w:rPr>
          <w:color w:val="000000"/>
        </w:rPr>
      </w:pPr>
      <w:r w:rsidRPr="005F1AB3">
        <w:rPr>
          <w:b/>
          <w:bCs/>
          <w:color w:val="000000"/>
          <w:sz w:val="28"/>
          <w:szCs w:val="28"/>
        </w:rPr>
        <w:t>Р</w:t>
      </w:r>
      <w:r>
        <w:rPr>
          <w:b/>
          <w:bCs/>
          <w:color w:val="000000"/>
          <w:sz w:val="28"/>
          <w:szCs w:val="28"/>
        </w:rPr>
        <w:t xml:space="preserve"> </w:t>
      </w:r>
      <w:r w:rsidRPr="005F1AB3">
        <w:rPr>
          <w:b/>
          <w:bCs/>
          <w:color w:val="000000"/>
          <w:sz w:val="28"/>
          <w:szCs w:val="28"/>
        </w:rPr>
        <w:t>І</w:t>
      </w:r>
      <w:r>
        <w:rPr>
          <w:b/>
          <w:bCs/>
          <w:color w:val="000000"/>
          <w:sz w:val="28"/>
          <w:szCs w:val="28"/>
        </w:rPr>
        <w:t xml:space="preserve"> </w:t>
      </w:r>
      <w:r w:rsidRPr="005F1AB3">
        <w:rPr>
          <w:b/>
          <w:bCs/>
          <w:color w:val="000000"/>
          <w:sz w:val="28"/>
          <w:szCs w:val="28"/>
        </w:rPr>
        <w:t>Ш</w:t>
      </w:r>
      <w:r>
        <w:rPr>
          <w:b/>
          <w:bCs/>
          <w:color w:val="000000"/>
          <w:sz w:val="28"/>
          <w:szCs w:val="28"/>
        </w:rPr>
        <w:t xml:space="preserve"> </w:t>
      </w:r>
      <w:r w:rsidRPr="005F1AB3">
        <w:rPr>
          <w:b/>
          <w:bCs/>
          <w:color w:val="000000"/>
          <w:sz w:val="28"/>
          <w:szCs w:val="28"/>
        </w:rPr>
        <w:t>Е</w:t>
      </w:r>
      <w:r>
        <w:rPr>
          <w:b/>
          <w:bCs/>
          <w:color w:val="000000"/>
          <w:sz w:val="28"/>
          <w:szCs w:val="28"/>
        </w:rPr>
        <w:t xml:space="preserve"> </w:t>
      </w:r>
      <w:r w:rsidRPr="005F1AB3">
        <w:rPr>
          <w:b/>
          <w:bCs/>
          <w:color w:val="000000"/>
          <w:sz w:val="28"/>
          <w:szCs w:val="28"/>
        </w:rPr>
        <w:t>Н</w:t>
      </w:r>
      <w:r>
        <w:rPr>
          <w:b/>
          <w:bCs/>
          <w:color w:val="000000"/>
          <w:sz w:val="28"/>
          <w:szCs w:val="28"/>
        </w:rPr>
        <w:t xml:space="preserve"> </w:t>
      </w:r>
      <w:r w:rsidRPr="005F1AB3">
        <w:rPr>
          <w:b/>
          <w:bCs/>
          <w:color w:val="000000"/>
          <w:sz w:val="28"/>
          <w:szCs w:val="28"/>
        </w:rPr>
        <w:t>Н</w:t>
      </w:r>
      <w:r>
        <w:rPr>
          <w:b/>
          <w:bCs/>
          <w:color w:val="000000"/>
          <w:sz w:val="28"/>
          <w:szCs w:val="28"/>
        </w:rPr>
        <w:t xml:space="preserve"> </w:t>
      </w:r>
      <w:r w:rsidRPr="005F1AB3">
        <w:rPr>
          <w:b/>
          <w:bCs/>
          <w:color w:val="000000"/>
          <w:sz w:val="28"/>
          <w:szCs w:val="28"/>
        </w:rPr>
        <w:t>Я</w:t>
      </w:r>
      <w:r w:rsidRPr="005F1AB3">
        <w:rPr>
          <w:color w:val="000000"/>
        </w:rPr>
        <w:t> </w:t>
      </w:r>
    </w:p>
    <w:p w:rsidR="00F339AC" w:rsidRPr="005F1AB3" w:rsidRDefault="00F339AC" w:rsidP="00A93199">
      <w:pPr>
        <w:pStyle w:val="NormalWeb"/>
        <w:spacing w:before="0" w:beforeAutospacing="0" w:after="0" w:afterAutospacing="0"/>
        <w:jc w:val="center"/>
        <w:rPr>
          <w:color w:val="000000"/>
        </w:rPr>
      </w:pPr>
    </w:p>
    <w:p w:rsidR="00F339AC" w:rsidRDefault="00F339AC" w:rsidP="00A93199">
      <w:pPr>
        <w:pStyle w:val="Pa13"/>
        <w:jc w:val="both"/>
        <w:rPr>
          <w:rFonts w:ascii="Times New Roman" w:hAnsi="Times New Roman"/>
          <w:color w:val="000000"/>
          <w:sz w:val="28"/>
          <w:szCs w:val="28"/>
          <w:lang w:val="uk-UA"/>
        </w:rPr>
      </w:pPr>
      <w:r>
        <w:rPr>
          <w:rStyle w:val="A3"/>
          <w:rFonts w:ascii="Times New Roman" w:hAnsi="Times New Roman" w:cs="Roboto"/>
          <w:sz w:val="28"/>
          <w:szCs w:val="28"/>
          <w:lang w:val="uk-UA"/>
        </w:rPr>
        <w:t xml:space="preserve">від 02.07. 2021                           м. Молочанськ                                               № </w:t>
      </w:r>
      <w:r>
        <w:rPr>
          <w:rFonts w:ascii="Times New Roman" w:hAnsi="Times New Roman"/>
          <w:color w:val="000000"/>
          <w:sz w:val="28"/>
          <w:szCs w:val="28"/>
          <w:lang w:val="uk-UA"/>
        </w:rPr>
        <w:t>7</w:t>
      </w:r>
    </w:p>
    <w:p w:rsidR="00F339AC" w:rsidRDefault="00F339AC" w:rsidP="00275767">
      <w:pPr>
        <w:ind w:firstLine="0"/>
        <w:jc w:val="left"/>
        <w:rPr>
          <w:b/>
          <w:color w:val="000000"/>
          <w:lang w:val="uk-UA" w:eastAsia="ru-RU"/>
        </w:rPr>
      </w:pPr>
    </w:p>
    <w:p w:rsidR="00F339AC" w:rsidRDefault="00F339AC" w:rsidP="00A12FDC">
      <w:pPr>
        <w:spacing w:line="240" w:lineRule="exact"/>
        <w:ind w:firstLine="0"/>
        <w:jc w:val="left"/>
        <w:rPr>
          <w:b/>
          <w:color w:val="000000"/>
          <w:lang w:val="uk-UA" w:eastAsia="ru-RU"/>
        </w:rPr>
      </w:pPr>
      <w:bookmarkStart w:id="1" w:name="_GoBack"/>
      <w:r w:rsidRPr="001207EC">
        <w:rPr>
          <w:b/>
          <w:color w:val="000000"/>
          <w:lang w:val="uk-UA" w:eastAsia="ru-RU"/>
        </w:rPr>
        <w:t xml:space="preserve">Про затвердження </w:t>
      </w:r>
      <w:r>
        <w:rPr>
          <w:b/>
          <w:color w:val="000000"/>
          <w:lang w:val="uk-UA" w:eastAsia="ru-RU"/>
        </w:rPr>
        <w:t>перел</w:t>
      </w:r>
      <w:r w:rsidRPr="00062D01">
        <w:rPr>
          <w:b/>
          <w:color w:val="000000"/>
          <w:lang w:eastAsia="ru-RU"/>
        </w:rPr>
        <w:t>і</w:t>
      </w:r>
      <w:r>
        <w:rPr>
          <w:b/>
          <w:color w:val="000000"/>
          <w:lang w:val="uk-UA" w:eastAsia="ru-RU"/>
        </w:rPr>
        <w:t xml:space="preserve">ку комунального майна </w:t>
      </w:r>
    </w:p>
    <w:p w:rsidR="00F339AC" w:rsidRPr="005527D4" w:rsidRDefault="00F339AC" w:rsidP="00A12FDC">
      <w:pPr>
        <w:spacing w:line="240" w:lineRule="exact"/>
        <w:ind w:firstLine="0"/>
        <w:jc w:val="left"/>
        <w:rPr>
          <w:b/>
          <w:color w:val="000000"/>
          <w:lang w:val="uk-UA" w:eastAsia="ar-SA"/>
        </w:rPr>
      </w:pPr>
      <w:r>
        <w:rPr>
          <w:b/>
          <w:color w:val="000000"/>
          <w:lang w:val="uk-UA" w:eastAsia="ru-RU"/>
        </w:rPr>
        <w:t>для подальшої передачі</w:t>
      </w:r>
      <w:r>
        <w:rPr>
          <w:b/>
          <w:color w:val="000000"/>
          <w:lang w:eastAsia="ar-SA"/>
        </w:rPr>
        <w:t xml:space="preserve"> КП «Венеція»</w:t>
      </w:r>
    </w:p>
    <w:p w:rsidR="00F339AC" w:rsidRDefault="00F339AC" w:rsidP="00275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color w:val="000000"/>
          <w:lang w:val="uk-UA" w:eastAsia="uk-UA"/>
        </w:rPr>
      </w:pPr>
    </w:p>
    <w:bookmarkEnd w:id="1"/>
    <w:p w:rsidR="00F339AC" w:rsidRDefault="00F339AC" w:rsidP="00B86CE5">
      <w:pPr>
        <w:ind w:right="-5"/>
        <w:rPr>
          <w:lang w:val="uk-UA"/>
        </w:rPr>
      </w:pPr>
      <w:r w:rsidRPr="001207EC">
        <w:rPr>
          <w:color w:val="000000"/>
          <w:lang w:val="uk-UA" w:eastAsia="ru-RU"/>
        </w:rPr>
        <w:t>Керуючись статтею 60 Закону України «Про місцеве самоврядування в Україні», Закон</w:t>
      </w:r>
      <w:r>
        <w:rPr>
          <w:color w:val="000000"/>
          <w:lang w:val="uk-UA" w:eastAsia="ru-RU"/>
        </w:rPr>
        <w:t>о</w:t>
      </w:r>
      <w:r w:rsidRPr="001207EC">
        <w:rPr>
          <w:color w:val="000000"/>
          <w:lang w:val="uk-UA" w:eastAsia="ru-RU"/>
        </w:rPr>
        <w:t>м України «Про передачу об’єктів права державної та комунально</w:t>
      </w:r>
      <w:r>
        <w:rPr>
          <w:color w:val="000000"/>
          <w:lang w:val="uk-UA" w:eastAsia="ru-RU"/>
        </w:rPr>
        <w:t>ї власності»</w:t>
      </w:r>
      <w:r w:rsidRPr="001207EC">
        <w:rPr>
          <w:color w:val="000000"/>
          <w:lang w:val="uk-UA" w:eastAsia="ru-RU"/>
        </w:rPr>
        <w:t xml:space="preserve">, постановою Кабінету міністрів України  </w:t>
      </w:r>
      <w:r>
        <w:rPr>
          <w:color w:val="000000"/>
          <w:lang w:val="uk-UA" w:eastAsia="ru-RU"/>
        </w:rPr>
        <w:t xml:space="preserve">від 21.09.1998 № 1482 </w:t>
      </w:r>
      <w:r w:rsidRPr="001207EC">
        <w:rPr>
          <w:color w:val="000000"/>
          <w:lang w:val="uk-UA" w:eastAsia="ru-RU"/>
        </w:rPr>
        <w:t>«Про передачу об’єктів права  державної та комунальної власності</w:t>
      </w:r>
      <w:r>
        <w:rPr>
          <w:color w:val="000000"/>
          <w:lang w:val="uk-UA" w:eastAsia="ru-RU"/>
        </w:rPr>
        <w:t>»</w:t>
      </w:r>
      <w:r w:rsidRPr="001207EC">
        <w:rPr>
          <w:color w:val="000000"/>
          <w:lang w:val="uk-UA" w:eastAsia="ru-RU"/>
        </w:rPr>
        <w:t xml:space="preserve">, </w:t>
      </w:r>
      <w:r>
        <w:rPr>
          <w:lang w:val="uk-UA"/>
        </w:rPr>
        <w:t xml:space="preserve">Молочанська  міська рада,  </w:t>
      </w:r>
    </w:p>
    <w:p w:rsidR="00F339AC" w:rsidRPr="00235CBD" w:rsidRDefault="00F339AC" w:rsidP="00B86CE5">
      <w:pPr>
        <w:ind w:right="-5" w:firstLine="0"/>
        <w:rPr>
          <w:lang w:val="uk-UA"/>
        </w:rPr>
      </w:pPr>
      <w:r w:rsidRPr="00B86CE5">
        <w:rPr>
          <w:b/>
          <w:lang w:val="uk-UA"/>
        </w:rPr>
        <w:t>ВИРІШИЛА</w:t>
      </w:r>
      <w:r w:rsidRPr="00235CBD">
        <w:rPr>
          <w:lang w:val="uk-UA"/>
        </w:rPr>
        <w:t>:</w:t>
      </w:r>
    </w:p>
    <w:p w:rsidR="00F339AC" w:rsidRPr="001207EC" w:rsidRDefault="00F339AC" w:rsidP="00E8438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color w:val="000000"/>
          <w:lang w:val="uk-UA" w:eastAsia="ru-RU"/>
        </w:rPr>
      </w:pPr>
      <w:r>
        <w:rPr>
          <w:color w:val="000000"/>
          <w:lang w:val="uk-UA" w:eastAsia="ru-RU"/>
        </w:rPr>
        <w:t>З</w:t>
      </w:r>
      <w:r w:rsidRPr="001207EC">
        <w:rPr>
          <w:color w:val="000000"/>
          <w:lang w:val="uk-UA" w:eastAsia="ru-RU"/>
        </w:rPr>
        <w:t xml:space="preserve">атвердити </w:t>
      </w:r>
      <w:r>
        <w:rPr>
          <w:color w:val="000000"/>
          <w:lang w:val="uk-UA" w:eastAsia="ru-RU"/>
        </w:rPr>
        <w:t xml:space="preserve">перелік комунального майна для подальшої передачі </w:t>
      </w:r>
      <w:r w:rsidRPr="007427C7">
        <w:rPr>
          <w:color w:val="000000"/>
          <w:lang w:val="uk-UA" w:eastAsia="ru-RU"/>
        </w:rPr>
        <w:t xml:space="preserve">КП «Венеція» </w:t>
      </w:r>
      <w:r>
        <w:rPr>
          <w:color w:val="000000"/>
          <w:lang w:val="uk-UA" w:eastAsia="ru-RU"/>
        </w:rPr>
        <w:t>(додає</w:t>
      </w:r>
      <w:r w:rsidRPr="001207EC">
        <w:rPr>
          <w:color w:val="000000"/>
          <w:lang w:val="uk-UA" w:eastAsia="ru-RU"/>
        </w:rPr>
        <w:t>ться).</w:t>
      </w:r>
    </w:p>
    <w:p w:rsidR="00F339AC" w:rsidRPr="001207EC" w:rsidRDefault="00F339AC" w:rsidP="00362D07">
      <w:pPr>
        <w:numPr>
          <w:ilvl w:val="0"/>
          <w:numId w:val="1"/>
        </w:numPr>
        <w:spacing w:line="276" w:lineRule="auto"/>
        <w:ind w:left="0" w:firstLine="915"/>
        <w:contextualSpacing/>
        <w:rPr>
          <w:lang w:val="uk-UA" w:eastAsia="ru-RU"/>
        </w:rPr>
      </w:pPr>
      <w:r>
        <w:rPr>
          <w:lang w:val="uk-UA" w:eastAsia="ru-RU"/>
        </w:rPr>
        <w:t>В</w:t>
      </w:r>
      <w:r w:rsidRPr="00D33B6A">
        <w:rPr>
          <w:color w:val="000000"/>
          <w:lang w:val="uk-UA"/>
        </w:rPr>
        <w:t xml:space="preserve">ідділу фінансово-господарського забезпечення виконавчого комітету Молочанської міської ради  </w:t>
      </w:r>
      <w:r>
        <w:rPr>
          <w:color w:val="000000"/>
          <w:lang w:val="uk-UA"/>
        </w:rPr>
        <w:t>вжити заходів щодо передачі комунального майна.</w:t>
      </w:r>
    </w:p>
    <w:p w:rsidR="00F339AC" w:rsidRPr="00155BD2" w:rsidRDefault="00F339AC" w:rsidP="00362D07">
      <w:pPr>
        <w:pStyle w:val="Defaul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Pr="00155BD2">
        <w:rPr>
          <w:rFonts w:ascii="Times New Roman" w:hAnsi="Times New Roman" w:cs="Times New Roman"/>
          <w:sz w:val="28"/>
          <w:szCs w:val="28"/>
          <w:lang w:val="uk-UA"/>
        </w:rPr>
        <w:t>. Контроль за виконанням рішення покласти на комісію з питань фінансів, бюджету, планування, соціально-економічного розвитку,  інвестицій та міжнародного співробітництва.</w:t>
      </w:r>
    </w:p>
    <w:p w:rsidR="00F339AC" w:rsidRDefault="00F339AC" w:rsidP="00275767">
      <w:pPr>
        <w:shd w:val="clear" w:color="auto" w:fill="FFFFFF"/>
        <w:spacing w:after="360"/>
        <w:ind w:firstLine="0"/>
        <w:jc w:val="left"/>
        <w:rPr>
          <w:color w:val="000000"/>
          <w:lang w:val="uk-UA" w:eastAsia="uk-UA"/>
        </w:rPr>
      </w:pPr>
    </w:p>
    <w:p w:rsidR="00F339AC" w:rsidRDefault="00F339AC" w:rsidP="00633793">
      <w:pPr>
        <w:ind w:firstLine="0"/>
        <w:jc w:val="left"/>
        <w:rPr>
          <w:lang w:val="uk-UA"/>
        </w:rPr>
      </w:pPr>
      <w:r>
        <w:rPr>
          <w:lang w:val="uk-UA"/>
        </w:rPr>
        <w:t>Секретар ради                                                                    Ольга ГАРБУЗ</w:t>
      </w: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p>
    <w:p w:rsidR="00F339AC" w:rsidRDefault="00F339AC" w:rsidP="003C7F04">
      <w:pPr>
        <w:jc w:val="center"/>
        <w:rPr>
          <w:lang w:val="uk-UA"/>
        </w:rPr>
      </w:pPr>
      <w:r>
        <w:rPr>
          <w:lang w:val="uk-UA"/>
        </w:rPr>
        <w:t xml:space="preserve">                                                                           ЗАТВЕРДЖЕНО:</w:t>
      </w:r>
    </w:p>
    <w:p w:rsidR="00F339AC" w:rsidRDefault="00F339AC" w:rsidP="003C7F04">
      <w:pPr>
        <w:jc w:val="center"/>
        <w:rPr>
          <w:lang w:val="uk-UA"/>
        </w:rPr>
      </w:pPr>
      <w:r>
        <w:rPr>
          <w:lang w:val="uk-UA"/>
        </w:rPr>
        <w:t xml:space="preserve">                                                             рішенням</w:t>
      </w:r>
    </w:p>
    <w:p w:rsidR="00F339AC" w:rsidRDefault="00F339AC" w:rsidP="003C7F04">
      <w:pPr>
        <w:jc w:val="center"/>
        <w:rPr>
          <w:lang w:val="uk-UA"/>
        </w:rPr>
      </w:pPr>
      <w:r>
        <w:rPr>
          <w:lang w:val="uk-UA"/>
        </w:rPr>
        <w:t xml:space="preserve">                                                                             сесії Молочанської</w:t>
      </w:r>
    </w:p>
    <w:p w:rsidR="00F339AC" w:rsidRDefault="00F339AC" w:rsidP="003C7F04">
      <w:pPr>
        <w:jc w:val="center"/>
        <w:rPr>
          <w:lang w:val="uk-UA"/>
        </w:rPr>
      </w:pPr>
      <w:r>
        <w:rPr>
          <w:lang w:val="uk-UA"/>
        </w:rPr>
        <w:t xml:space="preserve">                                                                  міської ради</w:t>
      </w:r>
    </w:p>
    <w:p w:rsidR="00F339AC" w:rsidRDefault="00F339AC" w:rsidP="000664B1">
      <w:pPr>
        <w:jc w:val="center"/>
        <w:rPr>
          <w:lang w:val="uk-UA"/>
        </w:rPr>
      </w:pPr>
      <w:r>
        <w:rPr>
          <w:lang w:val="uk-UA"/>
        </w:rPr>
        <w:t xml:space="preserve">                                                                               від 02.07.2021року № 7</w:t>
      </w:r>
    </w:p>
    <w:p w:rsidR="00F339AC" w:rsidRDefault="00F339AC" w:rsidP="00A74DB6">
      <w:pPr>
        <w:spacing w:line="240" w:lineRule="exact"/>
        <w:ind w:firstLine="0"/>
        <w:jc w:val="center"/>
        <w:rPr>
          <w:b/>
          <w:lang w:val="uk-UA"/>
        </w:rPr>
      </w:pPr>
    </w:p>
    <w:p w:rsidR="00F339AC" w:rsidRDefault="00F339AC" w:rsidP="00A74DB6">
      <w:pPr>
        <w:spacing w:line="240" w:lineRule="exact"/>
        <w:ind w:firstLine="0"/>
        <w:jc w:val="center"/>
        <w:rPr>
          <w:b/>
          <w:color w:val="000000"/>
          <w:lang w:val="uk-UA" w:eastAsia="ru-RU"/>
        </w:rPr>
      </w:pPr>
      <w:r w:rsidRPr="00A74DB6">
        <w:rPr>
          <w:b/>
          <w:lang w:val="uk-UA"/>
        </w:rPr>
        <w:t>Перелік</w:t>
      </w:r>
      <w:r>
        <w:rPr>
          <w:b/>
          <w:lang w:val="uk-UA"/>
        </w:rPr>
        <w:t xml:space="preserve"> комунального</w:t>
      </w:r>
      <w:r w:rsidRPr="00A74DB6">
        <w:rPr>
          <w:b/>
          <w:lang w:val="uk-UA"/>
        </w:rPr>
        <w:t xml:space="preserve"> майна</w:t>
      </w:r>
      <w:r w:rsidRPr="00A74DB6">
        <w:rPr>
          <w:b/>
          <w:color w:val="000000"/>
          <w:lang w:val="uk-UA" w:eastAsia="ru-RU"/>
        </w:rPr>
        <w:t xml:space="preserve"> </w:t>
      </w:r>
    </w:p>
    <w:p w:rsidR="00F339AC" w:rsidRPr="00A74DB6" w:rsidRDefault="00F339AC" w:rsidP="00A74DB6">
      <w:pPr>
        <w:spacing w:line="240" w:lineRule="exact"/>
        <w:ind w:firstLine="0"/>
        <w:jc w:val="center"/>
        <w:rPr>
          <w:b/>
          <w:color w:val="000000"/>
          <w:lang w:val="uk-UA" w:eastAsia="ar-SA"/>
        </w:rPr>
      </w:pPr>
      <w:r w:rsidRPr="00A74DB6">
        <w:rPr>
          <w:b/>
          <w:color w:val="000000"/>
          <w:lang w:val="uk-UA" w:eastAsia="ru-RU"/>
        </w:rPr>
        <w:t>для подальшої передачі</w:t>
      </w:r>
      <w:r w:rsidRPr="00A74DB6">
        <w:rPr>
          <w:b/>
          <w:color w:val="000000"/>
          <w:lang w:eastAsia="ar-SA"/>
        </w:rPr>
        <w:t xml:space="preserve"> КП «Венеція»</w:t>
      </w:r>
    </w:p>
    <w:p w:rsidR="00F339AC" w:rsidRDefault="00F339AC" w:rsidP="00B93C51">
      <w:pPr>
        <w:jc w:val="center"/>
        <w:rPr>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94"/>
        <w:gridCol w:w="3591"/>
        <w:gridCol w:w="1549"/>
        <w:gridCol w:w="1178"/>
        <w:gridCol w:w="651"/>
        <w:gridCol w:w="1808"/>
      </w:tblGrid>
      <w:tr w:rsidR="00F339AC" w:rsidTr="00D539A2">
        <w:tc>
          <w:tcPr>
            <w:tcW w:w="794" w:type="dxa"/>
          </w:tcPr>
          <w:p w:rsidR="00F339AC" w:rsidRPr="00F9583F" w:rsidRDefault="00F339AC" w:rsidP="00D539A2">
            <w:pPr>
              <w:ind w:firstLine="0"/>
              <w:jc w:val="left"/>
              <w:rPr>
                <w:lang w:val="uk-UA"/>
              </w:rPr>
            </w:pPr>
            <w:r w:rsidRPr="00F9583F">
              <w:rPr>
                <w:lang w:val="uk-UA"/>
              </w:rPr>
              <w:t>№п/п</w:t>
            </w:r>
          </w:p>
        </w:tc>
        <w:tc>
          <w:tcPr>
            <w:tcW w:w="3591" w:type="dxa"/>
          </w:tcPr>
          <w:p w:rsidR="00F339AC" w:rsidRPr="00F9583F" w:rsidRDefault="00F339AC" w:rsidP="00D539A2">
            <w:pPr>
              <w:ind w:firstLine="0"/>
              <w:jc w:val="left"/>
              <w:rPr>
                <w:lang w:val="uk-UA"/>
              </w:rPr>
            </w:pPr>
            <w:r w:rsidRPr="00F9583F">
              <w:rPr>
                <w:lang w:val="uk-UA"/>
              </w:rPr>
              <w:t>Найменування</w:t>
            </w:r>
          </w:p>
        </w:tc>
        <w:tc>
          <w:tcPr>
            <w:tcW w:w="1549" w:type="dxa"/>
          </w:tcPr>
          <w:p w:rsidR="00F339AC" w:rsidRPr="00F9583F" w:rsidRDefault="00F339AC" w:rsidP="00D539A2">
            <w:pPr>
              <w:ind w:firstLine="0"/>
              <w:jc w:val="left"/>
              <w:rPr>
                <w:lang w:val="uk-UA"/>
              </w:rPr>
            </w:pPr>
            <w:r w:rsidRPr="00F9583F">
              <w:rPr>
                <w:lang w:val="uk-UA"/>
              </w:rPr>
              <w:t>Інвентарний номер</w:t>
            </w:r>
          </w:p>
        </w:tc>
        <w:tc>
          <w:tcPr>
            <w:tcW w:w="1178" w:type="dxa"/>
          </w:tcPr>
          <w:p w:rsidR="00F339AC" w:rsidRPr="00F9583F" w:rsidRDefault="00F339AC" w:rsidP="00D539A2">
            <w:pPr>
              <w:ind w:firstLine="0"/>
              <w:jc w:val="left"/>
              <w:rPr>
                <w:lang w:val="uk-UA"/>
              </w:rPr>
            </w:pPr>
            <w:r w:rsidRPr="00F9583F">
              <w:rPr>
                <w:lang w:val="uk-UA"/>
              </w:rPr>
              <w:t>Одиниця виміру</w:t>
            </w:r>
          </w:p>
        </w:tc>
        <w:tc>
          <w:tcPr>
            <w:tcW w:w="651" w:type="dxa"/>
          </w:tcPr>
          <w:p w:rsidR="00F339AC" w:rsidRPr="00F9583F" w:rsidRDefault="00F339AC" w:rsidP="00D539A2">
            <w:pPr>
              <w:ind w:firstLine="0"/>
              <w:jc w:val="left"/>
              <w:rPr>
                <w:lang w:val="uk-UA"/>
              </w:rPr>
            </w:pPr>
            <w:r w:rsidRPr="00F9583F">
              <w:rPr>
                <w:lang w:val="uk-UA"/>
              </w:rPr>
              <w:t>кількість</w:t>
            </w:r>
          </w:p>
        </w:tc>
        <w:tc>
          <w:tcPr>
            <w:tcW w:w="1808" w:type="dxa"/>
          </w:tcPr>
          <w:p w:rsidR="00F339AC" w:rsidRPr="00F9583F" w:rsidRDefault="00F339AC" w:rsidP="00D539A2">
            <w:pPr>
              <w:ind w:firstLine="0"/>
              <w:jc w:val="left"/>
              <w:rPr>
                <w:lang w:val="uk-UA"/>
              </w:rPr>
            </w:pPr>
            <w:r w:rsidRPr="00F9583F">
              <w:rPr>
                <w:lang w:val="uk-UA"/>
              </w:rPr>
              <w:t>сума</w:t>
            </w:r>
          </w:p>
        </w:tc>
      </w:tr>
      <w:tr w:rsidR="00F339AC" w:rsidTr="00D539A2">
        <w:tc>
          <w:tcPr>
            <w:tcW w:w="9571" w:type="dxa"/>
            <w:gridSpan w:val="6"/>
          </w:tcPr>
          <w:p w:rsidR="00F339AC" w:rsidRPr="00F9583F" w:rsidRDefault="00F339AC" w:rsidP="00F842C5">
            <w:pPr>
              <w:ind w:firstLine="0"/>
              <w:jc w:val="center"/>
              <w:rPr>
                <w:lang w:val="uk-UA"/>
              </w:rPr>
            </w:pPr>
            <w:r w:rsidRPr="00F9583F">
              <w:rPr>
                <w:lang w:val="uk-UA"/>
              </w:rPr>
              <w:t xml:space="preserve">З балансу </w:t>
            </w:r>
            <w:r>
              <w:rPr>
                <w:lang w:val="uk-UA"/>
              </w:rPr>
              <w:t xml:space="preserve">виконавчого комітету </w:t>
            </w:r>
            <w:r w:rsidRPr="00F9583F">
              <w:rPr>
                <w:lang w:val="uk-UA"/>
              </w:rPr>
              <w:t>Молочанської міської ради на баланс КП</w:t>
            </w:r>
            <w:r>
              <w:rPr>
                <w:lang w:val="uk-UA"/>
              </w:rPr>
              <w:t xml:space="preserve"> «</w:t>
            </w:r>
            <w:r w:rsidRPr="00F9583F">
              <w:rPr>
                <w:lang w:val="uk-UA"/>
              </w:rPr>
              <w:t>Венеція»</w:t>
            </w:r>
          </w:p>
        </w:tc>
      </w:tr>
      <w:tr w:rsidR="00F339AC" w:rsidTr="00D539A2">
        <w:tc>
          <w:tcPr>
            <w:tcW w:w="794" w:type="dxa"/>
          </w:tcPr>
          <w:p w:rsidR="00F339AC" w:rsidRPr="00F9583F" w:rsidRDefault="00F339AC" w:rsidP="00D539A2">
            <w:pPr>
              <w:ind w:firstLine="0"/>
              <w:jc w:val="left"/>
              <w:rPr>
                <w:lang w:val="uk-UA"/>
              </w:rPr>
            </w:pPr>
            <w:r w:rsidRPr="00F9583F">
              <w:rPr>
                <w:lang w:val="uk-UA"/>
              </w:rPr>
              <w:t>1</w:t>
            </w:r>
          </w:p>
        </w:tc>
        <w:tc>
          <w:tcPr>
            <w:tcW w:w="3591" w:type="dxa"/>
          </w:tcPr>
          <w:p w:rsidR="00F339AC" w:rsidRPr="00F9583F" w:rsidRDefault="00F339AC" w:rsidP="00D539A2">
            <w:pPr>
              <w:ind w:firstLine="0"/>
              <w:jc w:val="left"/>
              <w:rPr>
                <w:lang w:val="uk-UA"/>
              </w:rPr>
            </w:pPr>
            <w:r w:rsidRPr="00F9583F">
              <w:rPr>
                <w:lang w:val="uk-UA"/>
              </w:rPr>
              <w:t>Реконструкція водопровідної мережі в с.Рибалівка  Токмацького району Запорізької області</w:t>
            </w:r>
          </w:p>
        </w:tc>
        <w:tc>
          <w:tcPr>
            <w:tcW w:w="1549" w:type="dxa"/>
          </w:tcPr>
          <w:p w:rsidR="00F339AC" w:rsidRPr="00F9583F" w:rsidRDefault="00F339AC" w:rsidP="00D539A2">
            <w:pPr>
              <w:ind w:firstLine="0"/>
              <w:jc w:val="left"/>
              <w:rPr>
                <w:lang w:val="uk-UA"/>
              </w:rPr>
            </w:pPr>
            <w:r w:rsidRPr="00F9583F">
              <w:rPr>
                <w:lang w:val="uk-UA"/>
              </w:rPr>
              <w:t>1013</w:t>
            </w:r>
          </w:p>
        </w:tc>
        <w:tc>
          <w:tcPr>
            <w:tcW w:w="1178" w:type="dxa"/>
          </w:tcPr>
          <w:p w:rsidR="00F339AC" w:rsidRPr="00F9583F" w:rsidRDefault="00F339AC" w:rsidP="00D539A2">
            <w:pPr>
              <w:ind w:firstLine="0"/>
              <w:jc w:val="left"/>
              <w:rPr>
                <w:lang w:val="uk-UA"/>
              </w:rPr>
            </w:pPr>
          </w:p>
        </w:tc>
        <w:tc>
          <w:tcPr>
            <w:tcW w:w="651" w:type="dxa"/>
          </w:tcPr>
          <w:p w:rsidR="00F339AC" w:rsidRPr="00F9583F" w:rsidRDefault="00F339AC" w:rsidP="00D539A2">
            <w:pPr>
              <w:ind w:firstLine="0"/>
              <w:jc w:val="left"/>
              <w:rPr>
                <w:lang w:val="uk-UA"/>
              </w:rPr>
            </w:pPr>
          </w:p>
        </w:tc>
        <w:tc>
          <w:tcPr>
            <w:tcW w:w="1808" w:type="dxa"/>
          </w:tcPr>
          <w:p w:rsidR="00F339AC" w:rsidRPr="00F9583F" w:rsidRDefault="00F339AC" w:rsidP="00D539A2">
            <w:pPr>
              <w:ind w:firstLine="0"/>
              <w:jc w:val="left"/>
              <w:rPr>
                <w:lang w:val="uk-UA"/>
              </w:rPr>
            </w:pPr>
            <w:r w:rsidRPr="00F9583F">
              <w:rPr>
                <w:lang w:val="uk-UA"/>
              </w:rPr>
              <w:t>806893,98</w:t>
            </w:r>
          </w:p>
        </w:tc>
      </w:tr>
      <w:tr w:rsidR="00F339AC" w:rsidTr="00D539A2">
        <w:tc>
          <w:tcPr>
            <w:tcW w:w="794" w:type="dxa"/>
          </w:tcPr>
          <w:p w:rsidR="00F339AC" w:rsidRPr="00F9583F" w:rsidRDefault="00F339AC" w:rsidP="00D539A2">
            <w:pPr>
              <w:ind w:firstLine="0"/>
              <w:jc w:val="left"/>
              <w:rPr>
                <w:lang w:val="uk-UA"/>
              </w:rPr>
            </w:pPr>
            <w:r w:rsidRPr="00F9583F">
              <w:rPr>
                <w:lang w:val="uk-UA"/>
              </w:rPr>
              <w:t>2</w:t>
            </w:r>
          </w:p>
        </w:tc>
        <w:tc>
          <w:tcPr>
            <w:tcW w:w="3591" w:type="dxa"/>
          </w:tcPr>
          <w:p w:rsidR="00F339AC" w:rsidRPr="00F9583F" w:rsidRDefault="00F339AC" w:rsidP="00D539A2">
            <w:pPr>
              <w:ind w:firstLine="0"/>
              <w:jc w:val="left"/>
              <w:rPr>
                <w:lang w:val="uk-UA"/>
              </w:rPr>
            </w:pPr>
            <w:r w:rsidRPr="00F9583F">
              <w:rPr>
                <w:lang w:val="uk-UA"/>
              </w:rPr>
              <w:t>Станція керування та захисту на базі плавного пуску</w:t>
            </w:r>
          </w:p>
        </w:tc>
        <w:tc>
          <w:tcPr>
            <w:tcW w:w="1549" w:type="dxa"/>
          </w:tcPr>
          <w:p w:rsidR="00F339AC" w:rsidRPr="00F9583F" w:rsidRDefault="00F339AC" w:rsidP="00D539A2">
            <w:pPr>
              <w:ind w:firstLine="0"/>
              <w:jc w:val="left"/>
              <w:rPr>
                <w:lang w:val="uk-UA"/>
              </w:rPr>
            </w:pPr>
            <w:r w:rsidRPr="00F9583F">
              <w:rPr>
                <w:lang w:val="uk-UA"/>
              </w:rPr>
              <w:t>1014</w:t>
            </w:r>
          </w:p>
        </w:tc>
        <w:tc>
          <w:tcPr>
            <w:tcW w:w="1178" w:type="dxa"/>
          </w:tcPr>
          <w:p w:rsidR="00F339AC" w:rsidRPr="00F9583F" w:rsidRDefault="00F339AC" w:rsidP="00D539A2">
            <w:pPr>
              <w:ind w:firstLine="0"/>
              <w:jc w:val="left"/>
              <w:rPr>
                <w:lang w:val="uk-UA"/>
              </w:rPr>
            </w:pPr>
            <w:r w:rsidRPr="00F9583F">
              <w:rPr>
                <w:lang w:val="uk-UA"/>
              </w:rPr>
              <w:t>1</w:t>
            </w:r>
          </w:p>
        </w:tc>
        <w:tc>
          <w:tcPr>
            <w:tcW w:w="651" w:type="dxa"/>
          </w:tcPr>
          <w:p w:rsidR="00F339AC" w:rsidRPr="00F9583F" w:rsidRDefault="00F339AC" w:rsidP="00D539A2">
            <w:pPr>
              <w:ind w:firstLine="0"/>
              <w:jc w:val="left"/>
              <w:rPr>
                <w:lang w:val="uk-UA"/>
              </w:rPr>
            </w:pPr>
          </w:p>
        </w:tc>
        <w:tc>
          <w:tcPr>
            <w:tcW w:w="1808" w:type="dxa"/>
          </w:tcPr>
          <w:p w:rsidR="00F339AC" w:rsidRPr="00F9583F" w:rsidRDefault="00F339AC" w:rsidP="00D539A2">
            <w:pPr>
              <w:ind w:firstLine="0"/>
              <w:jc w:val="left"/>
              <w:rPr>
                <w:lang w:val="uk-UA"/>
              </w:rPr>
            </w:pPr>
            <w:r w:rsidRPr="00F9583F">
              <w:rPr>
                <w:lang w:val="uk-UA"/>
              </w:rPr>
              <w:t>34800,00</w:t>
            </w:r>
          </w:p>
        </w:tc>
      </w:tr>
    </w:tbl>
    <w:p w:rsidR="00F339AC" w:rsidRDefault="00F339AC" w:rsidP="00B93C51">
      <w:pPr>
        <w:jc w:val="left"/>
        <w:rPr>
          <w:lang w:val="uk-UA"/>
        </w:rPr>
      </w:pPr>
    </w:p>
    <w:p w:rsidR="00F339AC" w:rsidRDefault="00F339AC" w:rsidP="009477C7">
      <w:pPr>
        <w:ind w:firstLine="0"/>
        <w:jc w:val="left"/>
        <w:rPr>
          <w:lang w:val="uk-UA"/>
        </w:rPr>
      </w:pPr>
      <w:r>
        <w:rPr>
          <w:lang w:val="uk-UA"/>
        </w:rPr>
        <w:t>Секретар ради                                                                    Ольга ГАРБУЗ</w:t>
      </w:r>
    </w:p>
    <w:p w:rsidR="00F339AC" w:rsidRDefault="00F339AC" w:rsidP="009477C7">
      <w:pPr>
        <w:ind w:firstLine="0"/>
        <w:jc w:val="left"/>
        <w:rPr>
          <w:lang w:val="uk-UA"/>
        </w:rPr>
      </w:pPr>
    </w:p>
    <w:p w:rsidR="00F339AC" w:rsidRDefault="00F339AC" w:rsidP="009477C7">
      <w:pPr>
        <w:ind w:firstLine="0"/>
        <w:jc w:val="left"/>
        <w:rPr>
          <w:lang w:val="uk-UA"/>
        </w:rPr>
      </w:pPr>
    </w:p>
    <w:p w:rsidR="00F339AC" w:rsidRPr="00717D8D" w:rsidRDefault="00F339AC" w:rsidP="00AB045A">
      <w:pPr>
        <w:spacing w:line="240" w:lineRule="atLeast"/>
        <w:ind w:firstLine="0"/>
        <w:rPr>
          <w:color w:val="000000"/>
        </w:rPr>
      </w:pPr>
      <w:r w:rsidRPr="00717D8D">
        <w:rPr>
          <w:color w:val="000000"/>
        </w:rPr>
        <w:t>Підготувала:</w:t>
      </w:r>
    </w:p>
    <w:p w:rsidR="00F339AC" w:rsidRDefault="00F339AC" w:rsidP="00AB045A">
      <w:pPr>
        <w:spacing w:line="240" w:lineRule="atLeast"/>
        <w:ind w:firstLine="0"/>
      </w:pPr>
      <w:r>
        <w:t>Головний спец</w:t>
      </w:r>
      <w:r>
        <w:rPr>
          <w:lang w:val="uk-UA"/>
        </w:rPr>
        <w:t>і</w:t>
      </w:r>
      <w:r>
        <w:t>ал</w:t>
      </w:r>
      <w:r>
        <w:rPr>
          <w:lang w:val="uk-UA"/>
        </w:rPr>
        <w:t>і</w:t>
      </w:r>
      <w:r>
        <w:t>ст</w:t>
      </w:r>
      <w:r w:rsidRPr="00BA09A4">
        <w:rPr>
          <w:b/>
          <w:sz w:val="24"/>
          <w:szCs w:val="24"/>
        </w:rPr>
        <w:t xml:space="preserve"> </w:t>
      </w:r>
      <w:r w:rsidRPr="005C7AC4">
        <w:rPr>
          <w:lang w:val="uk-UA"/>
        </w:rPr>
        <w:t>в</w:t>
      </w:r>
      <w:r w:rsidRPr="005C7AC4">
        <w:t>ідділу</w:t>
      </w:r>
    </w:p>
    <w:p w:rsidR="00F339AC" w:rsidRPr="005C7AC4" w:rsidRDefault="00F339AC" w:rsidP="00AB045A">
      <w:pPr>
        <w:spacing w:line="240" w:lineRule="atLeast"/>
        <w:ind w:firstLine="0"/>
      </w:pPr>
      <w:r w:rsidRPr="005C7AC4">
        <w:t>фінансово-господарського забезпечення</w:t>
      </w:r>
      <w:r>
        <w:t xml:space="preserve">                                  Тетяна К</w:t>
      </w:r>
      <w:r>
        <w:rPr>
          <w:lang w:val="uk-UA"/>
        </w:rPr>
        <w:t>І</w:t>
      </w:r>
      <w:r>
        <w:t>НДРАТ</w:t>
      </w:r>
    </w:p>
    <w:p w:rsidR="00F339AC" w:rsidRPr="00717D8D" w:rsidRDefault="00F339AC" w:rsidP="00AB045A">
      <w:pPr>
        <w:spacing w:line="240" w:lineRule="atLeast"/>
        <w:ind w:firstLine="0"/>
        <w:rPr>
          <w:color w:val="000000"/>
        </w:rPr>
      </w:pPr>
    </w:p>
    <w:p w:rsidR="00F339AC" w:rsidRPr="00717D8D" w:rsidRDefault="00F339AC" w:rsidP="00AB045A">
      <w:pPr>
        <w:spacing w:line="240" w:lineRule="atLeast"/>
        <w:ind w:firstLine="0"/>
        <w:rPr>
          <w:color w:val="000000"/>
        </w:rPr>
      </w:pPr>
      <w:r w:rsidRPr="00717D8D">
        <w:rPr>
          <w:color w:val="000000"/>
        </w:rPr>
        <w:t>Погоджено:</w:t>
      </w:r>
    </w:p>
    <w:p w:rsidR="00F339AC" w:rsidRPr="00717D8D" w:rsidRDefault="00F339AC" w:rsidP="00AB045A">
      <w:pPr>
        <w:spacing w:line="240" w:lineRule="atLeast"/>
        <w:ind w:firstLine="0"/>
        <w:rPr>
          <w:color w:val="000000"/>
        </w:rPr>
      </w:pPr>
      <w:r w:rsidRPr="00717D8D">
        <w:rPr>
          <w:color w:val="000000"/>
        </w:rPr>
        <w:t>Начальник</w:t>
      </w:r>
      <w:r w:rsidRPr="00717D8D">
        <w:t xml:space="preserve"> </w:t>
      </w:r>
      <w:r w:rsidRPr="00717D8D">
        <w:rPr>
          <w:color w:val="000000"/>
        </w:rPr>
        <w:t>відділу з питань</w:t>
      </w:r>
    </w:p>
    <w:p w:rsidR="00F339AC" w:rsidRPr="00717D8D" w:rsidRDefault="00F339AC" w:rsidP="00AB045A">
      <w:pPr>
        <w:spacing w:line="240" w:lineRule="atLeast"/>
        <w:ind w:firstLine="0"/>
        <w:rPr>
          <w:color w:val="000000"/>
        </w:rPr>
      </w:pPr>
      <w:r w:rsidRPr="00717D8D">
        <w:rPr>
          <w:color w:val="000000"/>
        </w:rPr>
        <w:t>юридично-кадрового забезпечення</w:t>
      </w:r>
    </w:p>
    <w:p w:rsidR="00F339AC" w:rsidRPr="00717D8D" w:rsidRDefault="00F339AC" w:rsidP="00AB045A">
      <w:pPr>
        <w:spacing w:line="240" w:lineRule="atLeast"/>
        <w:ind w:firstLine="0"/>
        <w:rPr>
          <w:color w:val="000000"/>
        </w:rPr>
      </w:pPr>
      <w:r w:rsidRPr="00717D8D">
        <w:rPr>
          <w:color w:val="000000"/>
        </w:rPr>
        <w:t>діяльності ради та її вико</w:t>
      </w:r>
      <w:r>
        <w:rPr>
          <w:color w:val="000000"/>
        </w:rPr>
        <w:t xml:space="preserve">навчого комітету             </w:t>
      </w:r>
      <w:r w:rsidRPr="00717D8D">
        <w:rPr>
          <w:color w:val="000000"/>
        </w:rPr>
        <w:t xml:space="preserve"> </w:t>
      </w:r>
      <w:r>
        <w:rPr>
          <w:color w:val="000000"/>
        </w:rPr>
        <w:t xml:space="preserve">           </w:t>
      </w:r>
      <w:r w:rsidRPr="00717D8D">
        <w:rPr>
          <w:color w:val="000000"/>
        </w:rPr>
        <w:t>Катерина ЩЕРБІНА</w:t>
      </w:r>
    </w:p>
    <w:p w:rsidR="00F339AC" w:rsidRPr="00717D8D" w:rsidRDefault="00F339AC" w:rsidP="00AB045A">
      <w:pPr>
        <w:spacing w:line="240" w:lineRule="atLeast"/>
        <w:ind w:firstLine="0"/>
        <w:rPr>
          <w:color w:val="000000"/>
        </w:rPr>
      </w:pPr>
    </w:p>
    <w:p w:rsidR="00F339AC" w:rsidRPr="00717D8D" w:rsidRDefault="00F339AC" w:rsidP="00AB045A">
      <w:pPr>
        <w:spacing w:line="240" w:lineRule="atLeast"/>
        <w:ind w:firstLine="0"/>
      </w:pPr>
      <w:r w:rsidRPr="00717D8D">
        <w:rPr>
          <w:color w:val="000000"/>
        </w:rPr>
        <w:t xml:space="preserve">Голова постійної депутатської комісії </w:t>
      </w:r>
      <w:r w:rsidRPr="00717D8D">
        <w:t xml:space="preserve"> з </w:t>
      </w:r>
    </w:p>
    <w:p w:rsidR="00F339AC" w:rsidRPr="00717D8D" w:rsidRDefault="00F339AC" w:rsidP="00AB045A">
      <w:pPr>
        <w:spacing w:line="240" w:lineRule="atLeast"/>
        <w:ind w:firstLine="0"/>
      </w:pPr>
      <w:r w:rsidRPr="00717D8D">
        <w:t xml:space="preserve">питань фінансів, бюджету, планування </w:t>
      </w:r>
    </w:p>
    <w:p w:rsidR="00F339AC" w:rsidRPr="00717D8D" w:rsidRDefault="00F339AC" w:rsidP="00AB045A">
      <w:pPr>
        <w:spacing w:line="240" w:lineRule="atLeast"/>
        <w:ind w:firstLine="0"/>
      </w:pPr>
      <w:r w:rsidRPr="00717D8D">
        <w:t xml:space="preserve">соціально-економічного розвитку, </w:t>
      </w:r>
    </w:p>
    <w:p w:rsidR="00F339AC" w:rsidRPr="00717D8D" w:rsidRDefault="00F339AC" w:rsidP="00AB045A">
      <w:pPr>
        <w:spacing w:line="240" w:lineRule="atLeast"/>
        <w:ind w:firstLine="0"/>
        <w:rPr>
          <w:color w:val="000000"/>
        </w:rPr>
      </w:pPr>
      <w:r w:rsidRPr="00717D8D">
        <w:t>інвестицій та міжнародного співробітництва</w:t>
      </w:r>
      <w:r>
        <w:rPr>
          <w:color w:val="000000"/>
        </w:rPr>
        <w:t xml:space="preserve">                </w:t>
      </w:r>
      <w:r w:rsidRPr="00717D8D">
        <w:rPr>
          <w:color w:val="000000"/>
        </w:rPr>
        <w:t xml:space="preserve">     </w:t>
      </w:r>
      <w:r>
        <w:rPr>
          <w:color w:val="000000"/>
        </w:rPr>
        <w:t xml:space="preserve">        </w:t>
      </w:r>
      <w:r w:rsidRPr="00717D8D">
        <w:rPr>
          <w:color w:val="000000"/>
        </w:rPr>
        <w:t xml:space="preserve">   Ігор СИТНІК</w:t>
      </w:r>
    </w:p>
    <w:p w:rsidR="00F339AC" w:rsidRDefault="00F339AC" w:rsidP="00AB045A">
      <w:pPr>
        <w:pStyle w:val="Default"/>
        <w:spacing w:line="240" w:lineRule="atLeast"/>
        <w:rPr>
          <w:rFonts w:ascii="Times New Roman" w:hAnsi="Times New Roman" w:cs="Times New Roman"/>
          <w:bCs/>
          <w:sz w:val="28"/>
          <w:szCs w:val="28"/>
          <w:lang w:val="uk-UA"/>
        </w:rPr>
      </w:pPr>
    </w:p>
    <w:p w:rsidR="00F339AC" w:rsidRDefault="00F339AC" w:rsidP="00AB045A">
      <w:pPr>
        <w:pStyle w:val="Default"/>
        <w:spacing w:line="240" w:lineRule="atLeast"/>
        <w:rPr>
          <w:rFonts w:ascii="Times New Roman" w:hAnsi="Times New Roman" w:cs="Times New Roman"/>
          <w:bCs/>
          <w:sz w:val="28"/>
          <w:szCs w:val="28"/>
          <w:lang w:val="uk-UA"/>
        </w:rPr>
      </w:pPr>
    </w:p>
    <w:p w:rsidR="00F339AC" w:rsidRDefault="00F339AC" w:rsidP="00AB045A">
      <w:pPr>
        <w:spacing w:line="240" w:lineRule="atLeast"/>
        <w:ind w:firstLine="0"/>
        <w:jc w:val="left"/>
        <w:rPr>
          <w:lang w:val="uk-UA"/>
        </w:rPr>
      </w:pPr>
    </w:p>
    <w:p w:rsidR="00F339AC" w:rsidRDefault="00F339AC" w:rsidP="00AB045A">
      <w:pPr>
        <w:spacing w:line="240" w:lineRule="atLeast"/>
        <w:ind w:firstLine="0"/>
        <w:jc w:val="left"/>
        <w:rPr>
          <w:lang w:val="uk-UA"/>
        </w:rPr>
      </w:pPr>
    </w:p>
    <w:p w:rsidR="00F339AC" w:rsidRDefault="00F339AC" w:rsidP="009477C7">
      <w:pPr>
        <w:ind w:firstLine="0"/>
        <w:jc w:val="left"/>
        <w:rPr>
          <w:lang w:val="uk-UA"/>
        </w:rPr>
      </w:pPr>
    </w:p>
    <w:p w:rsidR="00F339AC" w:rsidRDefault="00F339AC" w:rsidP="009477C7">
      <w:pPr>
        <w:ind w:firstLine="0"/>
        <w:jc w:val="left"/>
        <w:rPr>
          <w:lang w:val="uk-UA"/>
        </w:rPr>
      </w:pPr>
    </w:p>
    <w:p w:rsidR="00F339AC" w:rsidRPr="003C7F04" w:rsidRDefault="00F339AC" w:rsidP="009477C7">
      <w:pPr>
        <w:ind w:firstLine="0"/>
        <w:jc w:val="left"/>
        <w:rPr>
          <w:lang w:val="uk-UA"/>
        </w:rPr>
      </w:pPr>
    </w:p>
    <w:sectPr w:rsidR="00F339AC" w:rsidRPr="003C7F04" w:rsidSect="00D32C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C4BFD"/>
    <w:multiLevelType w:val="hybridMultilevel"/>
    <w:tmpl w:val="9DA8A63A"/>
    <w:lvl w:ilvl="0" w:tplc="9A02B584">
      <w:start w:val="1"/>
      <w:numFmt w:val="decimal"/>
      <w:lvlText w:val="%1."/>
      <w:lvlJc w:val="left"/>
      <w:pPr>
        <w:ind w:left="1410" w:hanging="495"/>
      </w:pPr>
      <w:rPr>
        <w:rFonts w:ascii="Times New Roman" w:eastAsia="Times New Roman" w:hAnsi="Times New Roman" w:cs="Times New Roman"/>
      </w:rPr>
    </w:lvl>
    <w:lvl w:ilvl="1" w:tplc="04190019" w:tentative="1">
      <w:start w:val="1"/>
      <w:numFmt w:val="lowerLetter"/>
      <w:lvlText w:val="%2."/>
      <w:lvlJc w:val="left"/>
      <w:pPr>
        <w:ind w:left="1995" w:hanging="360"/>
      </w:pPr>
      <w:rPr>
        <w:rFonts w:cs="Times New Roman"/>
      </w:rPr>
    </w:lvl>
    <w:lvl w:ilvl="2" w:tplc="0419001B" w:tentative="1">
      <w:start w:val="1"/>
      <w:numFmt w:val="lowerRoman"/>
      <w:lvlText w:val="%3."/>
      <w:lvlJc w:val="right"/>
      <w:pPr>
        <w:ind w:left="2715" w:hanging="180"/>
      </w:pPr>
      <w:rPr>
        <w:rFonts w:cs="Times New Roman"/>
      </w:rPr>
    </w:lvl>
    <w:lvl w:ilvl="3" w:tplc="0419000F" w:tentative="1">
      <w:start w:val="1"/>
      <w:numFmt w:val="decimal"/>
      <w:lvlText w:val="%4."/>
      <w:lvlJc w:val="left"/>
      <w:pPr>
        <w:ind w:left="3435" w:hanging="360"/>
      </w:pPr>
      <w:rPr>
        <w:rFonts w:cs="Times New Roman"/>
      </w:rPr>
    </w:lvl>
    <w:lvl w:ilvl="4" w:tplc="04190019" w:tentative="1">
      <w:start w:val="1"/>
      <w:numFmt w:val="lowerLetter"/>
      <w:lvlText w:val="%5."/>
      <w:lvlJc w:val="left"/>
      <w:pPr>
        <w:ind w:left="4155" w:hanging="360"/>
      </w:pPr>
      <w:rPr>
        <w:rFonts w:cs="Times New Roman"/>
      </w:rPr>
    </w:lvl>
    <w:lvl w:ilvl="5" w:tplc="0419001B" w:tentative="1">
      <w:start w:val="1"/>
      <w:numFmt w:val="lowerRoman"/>
      <w:lvlText w:val="%6."/>
      <w:lvlJc w:val="right"/>
      <w:pPr>
        <w:ind w:left="4875" w:hanging="180"/>
      </w:pPr>
      <w:rPr>
        <w:rFonts w:cs="Times New Roman"/>
      </w:rPr>
    </w:lvl>
    <w:lvl w:ilvl="6" w:tplc="0419000F" w:tentative="1">
      <w:start w:val="1"/>
      <w:numFmt w:val="decimal"/>
      <w:lvlText w:val="%7."/>
      <w:lvlJc w:val="left"/>
      <w:pPr>
        <w:ind w:left="5595" w:hanging="360"/>
      </w:pPr>
      <w:rPr>
        <w:rFonts w:cs="Times New Roman"/>
      </w:rPr>
    </w:lvl>
    <w:lvl w:ilvl="7" w:tplc="04190019" w:tentative="1">
      <w:start w:val="1"/>
      <w:numFmt w:val="lowerLetter"/>
      <w:lvlText w:val="%8."/>
      <w:lvlJc w:val="left"/>
      <w:pPr>
        <w:ind w:left="6315" w:hanging="360"/>
      </w:pPr>
      <w:rPr>
        <w:rFonts w:cs="Times New Roman"/>
      </w:rPr>
    </w:lvl>
    <w:lvl w:ilvl="8" w:tplc="0419001B" w:tentative="1">
      <w:start w:val="1"/>
      <w:numFmt w:val="lowerRoman"/>
      <w:lvlText w:val="%9."/>
      <w:lvlJc w:val="right"/>
      <w:pPr>
        <w:ind w:left="7035" w:hanging="180"/>
      </w:pPr>
      <w:rPr>
        <w:rFonts w:cs="Times New Roman"/>
      </w:rPr>
    </w:lvl>
  </w:abstractNum>
  <w:abstractNum w:abstractNumId="1">
    <w:nsid w:val="26BC3973"/>
    <w:multiLevelType w:val="hybridMultilevel"/>
    <w:tmpl w:val="BFAEF97C"/>
    <w:lvl w:ilvl="0" w:tplc="B8D65A9E">
      <w:start w:val="1"/>
      <w:numFmt w:val="decimal"/>
      <w:lvlText w:val="%1."/>
      <w:lvlJc w:val="left"/>
      <w:pPr>
        <w:ind w:left="1410" w:hanging="495"/>
      </w:pPr>
      <w:rPr>
        <w:rFonts w:cs="Times New Roman"/>
      </w:rPr>
    </w:lvl>
    <w:lvl w:ilvl="1" w:tplc="04190019" w:tentative="1">
      <w:start w:val="1"/>
      <w:numFmt w:val="lowerLetter"/>
      <w:lvlText w:val="%2."/>
      <w:lvlJc w:val="left"/>
      <w:pPr>
        <w:ind w:left="1995" w:hanging="360"/>
      </w:pPr>
      <w:rPr>
        <w:rFonts w:cs="Times New Roman"/>
      </w:rPr>
    </w:lvl>
    <w:lvl w:ilvl="2" w:tplc="0419001B" w:tentative="1">
      <w:start w:val="1"/>
      <w:numFmt w:val="lowerRoman"/>
      <w:lvlText w:val="%3."/>
      <w:lvlJc w:val="right"/>
      <w:pPr>
        <w:ind w:left="2715" w:hanging="180"/>
      </w:pPr>
      <w:rPr>
        <w:rFonts w:cs="Times New Roman"/>
      </w:rPr>
    </w:lvl>
    <w:lvl w:ilvl="3" w:tplc="0419000F" w:tentative="1">
      <w:start w:val="1"/>
      <w:numFmt w:val="decimal"/>
      <w:lvlText w:val="%4."/>
      <w:lvlJc w:val="left"/>
      <w:pPr>
        <w:ind w:left="3435" w:hanging="360"/>
      </w:pPr>
      <w:rPr>
        <w:rFonts w:cs="Times New Roman"/>
      </w:rPr>
    </w:lvl>
    <w:lvl w:ilvl="4" w:tplc="04190019" w:tentative="1">
      <w:start w:val="1"/>
      <w:numFmt w:val="lowerLetter"/>
      <w:lvlText w:val="%5."/>
      <w:lvlJc w:val="left"/>
      <w:pPr>
        <w:ind w:left="4155" w:hanging="360"/>
      </w:pPr>
      <w:rPr>
        <w:rFonts w:cs="Times New Roman"/>
      </w:rPr>
    </w:lvl>
    <w:lvl w:ilvl="5" w:tplc="0419001B" w:tentative="1">
      <w:start w:val="1"/>
      <w:numFmt w:val="lowerRoman"/>
      <w:lvlText w:val="%6."/>
      <w:lvlJc w:val="right"/>
      <w:pPr>
        <w:ind w:left="4875" w:hanging="180"/>
      </w:pPr>
      <w:rPr>
        <w:rFonts w:cs="Times New Roman"/>
      </w:rPr>
    </w:lvl>
    <w:lvl w:ilvl="6" w:tplc="0419000F" w:tentative="1">
      <w:start w:val="1"/>
      <w:numFmt w:val="decimal"/>
      <w:lvlText w:val="%7."/>
      <w:lvlJc w:val="left"/>
      <w:pPr>
        <w:ind w:left="5595" w:hanging="360"/>
      </w:pPr>
      <w:rPr>
        <w:rFonts w:cs="Times New Roman"/>
      </w:rPr>
    </w:lvl>
    <w:lvl w:ilvl="7" w:tplc="04190019" w:tentative="1">
      <w:start w:val="1"/>
      <w:numFmt w:val="lowerLetter"/>
      <w:lvlText w:val="%8."/>
      <w:lvlJc w:val="left"/>
      <w:pPr>
        <w:ind w:left="6315" w:hanging="360"/>
      </w:pPr>
      <w:rPr>
        <w:rFonts w:cs="Times New Roman"/>
      </w:rPr>
    </w:lvl>
    <w:lvl w:ilvl="8" w:tplc="0419001B" w:tentative="1">
      <w:start w:val="1"/>
      <w:numFmt w:val="lowerRoman"/>
      <w:lvlText w:val="%9."/>
      <w:lvlJc w:val="right"/>
      <w:pPr>
        <w:ind w:left="7035" w:hanging="180"/>
      </w:pPr>
      <w:rPr>
        <w:rFonts w:cs="Times New Roman"/>
      </w:rPr>
    </w:lvl>
  </w:abstractNum>
  <w:abstractNum w:abstractNumId="2">
    <w:nsid w:val="283D6C62"/>
    <w:multiLevelType w:val="multilevel"/>
    <w:tmpl w:val="9BE41F5E"/>
    <w:lvl w:ilvl="0">
      <w:start w:val="1"/>
      <w:numFmt w:val="decimal"/>
      <w:lvlText w:val="%1."/>
      <w:lvlJc w:val="left"/>
      <w:pPr>
        <w:ind w:left="1410" w:hanging="495"/>
      </w:pPr>
      <w:rPr>
        <w:rFonts w:cs="Times New Roman"/>
      </w:rPr>
    </w:lvl>
    <w:lvl w:ilvl="1">
      <w:start w:val="1"/>
      <w:numFmt w:val="lowerLetter"/>
      <w:lvlText w:val="%2."/>
      <w:lvlJc w:val="left"/>
      <w:pPr>
        <w:ind w:left="1995" w:hanging="360"/>
      </w:pPr>
      <w:rPr>
        <w:rFonts w:cs="Times New Roman"/>
      </w:rPr>
    </w:lvl>
    <w:lvl w:ilvl="2">
      <w:start w:val="1"/>
      <w:numFmt w:val="lowerRoman"/>
      <w:lvlText w:val="%3."/>
      <w:lvlJc w:val="right"/>
      <w:pPr>
        <w:ind w:left="2715" w:hanging="180"/>
      </w:pPr>
      <w:rPr>
        <w:rFonts w:cs="Times New Roman"/>
      </w:rPr>
    </w:lvl>
    <w:lvl w:ilvl="3">
      <w:start w:val="1"/>
      <w:numFmt w:val="decimal"/>
      <w:lvlText w:val="%4."/>
      <w:lvlJc w:val="left"/>
      <w:pPr>
        <w:ind w:left="3435" w:hanging="360"/>
      </w:pPr>
      <w:rPr>
        <w:rFonts w:cs="Times New Roman"/>
      </w:rPr>
    </w:lvl>
    <w:lvl w:ilvl="4">
      <w:start w:val="1"/>
      <w:numFmt w:val="lowerLetter"/>
      <w:lvlText w:val="%5."/>
      <w:lvlJc w:val="left"/>
      <w:pPr>
        <w:ind w:left="4155" w:hanging="360"/>
      </w:pPr>
      <w:rPr>
        <w:rFonts w:cs="Times New Roman"/>
      </w:rPr>
    </w:lvl>
    <w:lvl w:ilvl="5">
      <w:start w:val="1"/>
      <w:numFmt w:val="lowerRoman"/>
      <w:lvlText w:val="%6."/>
      <w:lvlJc w:val="right"/>
      <w:pPr>
        <w:ind w:left="4875" w:hanging="180"/>
      </w:pPr>
      <w:rPr>
        <w:rFonts w:cs="Times New Roman"/>
      </w:rPr>
    </w:lvl>
    <w:lvl w:ilvl="6">
      <w:start w:val="1"/>
      <w:numFmt w:val="decimal"/>
      <w:lvlText w:val="%7."/>
      <w:lvlJc w:val="left"/>
      <w:pPr>
        <w:ind w:left="5595" w:hanging="360"/>
      </w:pPr>
      <w:rPr>
        <w:rFonts w:cs="Times New Roman"/>
      </w:rPr>
    </w:lvl>
    <w:lvl w:ilvl="7">
      <w:start w:val="1"/>
      <w:numFmt w:val="lowerLetter"/>
      <w:lvlText w:val="%8."/>
      <w:lvlJc w:val="left"/>
      <w:pPr>
        <w:ind w:left="6315" w:hanging="360"/>
      </w:pPr>
      <w:rPr>
        <w:rFonts w:cs="Times New Roman"/>
      </w:rPr>
    </w:lvl>
    <w:lvl w:ilvl="8">
      <w:start w:val="1"/>
      <w:numFmt w:val="lowerRoman"/>
      <w:lvlText w:val="%9."/>
      <w:lvlJc w:val="right"/>
      <w:pPr>
        <w:ind w:left="7035" w:hanging="180"/>
      </w:pPr>
      <w:rPr>
        <w:rFonts w:cs="Times New Roman"/>
      </w:rPr>
    </w:lvl>
  </w:abstractNum>
  <w:abstractNum w:abstractNumId="3">
    <w:nsid w:val="2E1F0B3B"/>
    <w:multiLevelType w:val="multilevel"/>
    <w:tmpl w:val="9BE41F5E"/>
    <w:lvl w:ilvl="0">
      <w:start w:val="1"/>
      <w:numFmt w:val="decimal"/>
      <w:lvlText w:val="%1."/>
      <w:lvlJc w:val="left"/>
      <w:pPr>
        <w:ind w:left="1410" w:hanging="495"/>
      </w:pPr>
      <w:rPr>
        <w:rFonts w:cs="Times New Roman"/>
      </w:rPr>
    </w:lvl>
    <w:lvl w:ilvl="1">
      <w:start w:val="1"/>
      <w:numFmt w:val="lowerLetter"/>
      <w:lvlText w:val="%2."/>
      <w:lvlJc w:val="left"/>
      <w:pPr>
        <w:ind w:left="1995" w:hanging="360"/>
      </w:pPr>
      <w:rPr>
        <w:rFonts w:cs="Times New Roman"/>
      </w:rPr>
    </w:lvl>
    <w:lvl w:ilvl="2">
      <w:start w:val="1"/>
      <w:numFmt w:val="lowerRoman"/>
      <w:lvlText w:val="%3."/>
      <w:lvlJc w:val="right"/>
      <w:pPr>
        <w:ind w:left="2715" w:hanging="180"/>
      </w:pPr>
      <w:rPr>
        <w:rFonts w:cs="Times New Roman"/>
      </w:rPr>
    </w:lvl>
    <w:lvl w:ilvl="3">
      <w:start w:val="1"/>
      <w:numFmt w:val="decimal"/>
      <w:lvlText w:val="%4."/>
      <w:lvlJc w:val="left"/>
      <w:pPr>
        <w:ind w:left="3435" w:hanging="360"/>
      </w:pPr>
      <w:rPr>
        <w:rFonts w:cs="Times New Roman"/>
      </w:rPr>
    </w:lvl>
    <w:lvl w:ilvl="4">
      <w:start w:val="1"/>
      <w:numFmt w:val="lowerLetter"/>
      <w:lvlText w:val="%5."/>
      <w:lvlJc w:val="left"/>
      <w:pPr>
        <w:ind w:left="4155" w:hanging="360"/>
      </w:pPr>
      <w:rPr>
        <w:rFonts w:cs="Times New Roman"/>
      </w:rPr>
    </w:lvl>
    <w:lvl w:ilvl="5">
      <w:start w:val="1"/>
      <w:numFmt w:val="lowerRoman"/>
      <w:lvlText w:val="%6."/>
      <w:lvlJc w:val="right"/>
      <w:pPr>
        <w:ind w:left="4875" w:hanging="180"/>
      </w:pPr>
      <w:rPr>
        <w:rFonts w:cs="Times New Roman"/>
      </w:rPr>
    </w:lvl>
    <w:lvl w:ilvl="6">
      <w:start w:val="1"/>
      <w:numFmt w:val="decimal"/>
      <w:lvlText w:val="%7."/>
      <w:lvlJc w:val="left"/>
      <w:pPr>
        <w:ind w:left="5595" w:hanging="360"/>
      </w:pPr>
      <w:rPr>
        <w:rFonts w:cs="Times New Roman"/>
      </w:rPr>
    </w:lvl>
    <w:lvl w:ilvl="7">
      <w:start w:val="1"/>
      <w:numFmt w:val="lowerLetter"/>
      <w:lvlText w:val="%8."/>
      <w:lvlJc w:val="left"/>
      <w:pPr>
        <w:ind w:left="6315" w:hanging="360"/>
      </w:pPr>
      <w:rPr>
        <w:rFonts w:cs="Times New Roman"/>
      </w:rPr>
    </w:lvl>
    <w:lvl w:ilvl="8">
      <w:start w:val="1"/>
      <w:numFmt w:val="lowerRoman"/>
      <w:lvlText w:val="%9."/>
      <w:lvlJc w:val="right"/>
      <w:pPr>
        <w:ind w:left="7035" w:hanging="180"/>
      </w:pPr>
      <w:rPr>
        <w:rFonts w:cs="Times New Roman"/>
      </w:rPr>
    </w:lvl>
  </w:abstractNum>
  <w:abstractNum w:abstractNumId="4">
    <w:nsid w:val="5BD82BC8"/>
    <w:multiLevelType w:val="hybridMultilevel"/>
    <w:tmpl w:val="65085FDC"/>
    <w:lvl w:ilvl="0" w:tplc="D52A6C7E">
      <w:start w:val="1"/>
      <w:numFmt w:val="decimal"/>
      <w:lvlText w:val="%1."/>
      <w:lvlJc w:val="left"/>
      <w:pPr>
        <w:ind w:left="1410" w:hanging="495"/>
      </w:pPr>
      <w:rPr>
        <w:rFonts w:ascii="Times New Roman" w:eastAsia="Times New Roman" w:hAnsi="Times New Roman" w:cs="Times New Roman"/>
      </w:rPr>
    </w:lvl>
    <w:lvl w:ilvl="1" w:tplc="04190019" w:tentative="1">
      <w:start w:val="1"/>
      <w:numFmt w:val="lowerLetter"/>
      <w:lvlText w:val="%2."/>
      <w:lvlJc w:val="left"/>
      <w:pPr>
        <w:ind w:left="1995" w:hanging="360"/>
      </w:pPr>
      <w:rPr>
        <w:rFonts w:cs="Times New Roman"/>
      </w:rPr>
    </w:lvl>
    <w:lvl w:ilvl="2" w:tplc="0419001B" w:tentative="1">
      <w:start w:val="1"/>
      <w:numFmt w:val="lowerRoman"/>
      <w:lvlText w:val="%3."/>
      <w:lvlJc w:val="right"/>
      <w:pPr>
        <w:ind w:left="2715" w:hanging="180"/>
      </w:pPr>
      <w:rPr>
        <w:rFonts w:cs="Times New Roman"/>
      </w:rPr>
    </w:lvl>
    <w:lvl w:ilvl="3" w:tplc="0419000F" w:tentative="1">
      <w:start w:val="1"/>
      <w:numFmt w:val="decimal"/>
      <w:lvlText w:val="%4."/>
      <w:lvlJc w:val="left"/>
      <w:pPr>
        <w:ind w:left="3435" w:hanging="360"/>
      </w:pPr>
      <w:rPr>
        <w:rFonts w:cs="Times New Roman"/>
      </w:rPr>
    </w:lvl>
    <w:lvl w:ilvl="4" w:tplc="04190019" w:tentative="1">
      <w:start w:val="1"/>
      <w:numFmt w:val="lowerLetter"/>
      <w:lvlText w:val="%5."/>
      <w:lvlJc w:val="left"/>
      <w:pPr>
        <w:ind w:left="4155" w:hanging="360"/>
      </w:pPr>
      <w:rPr>
        <w:rFonts w:cs="Times New Roman"/>
      </w:rPr>
    </w:lvl>
    <w:lvl w:ilvl="5" w:tplc="0419001B" w:tentative="1">
      <w:start w:val="1"/>
      <w:numFmt w:val="lowerRoman"/>
      <w:lvlText w:val="%6."/>
      <w:lvlJc w:val="right"/>
      <w:pPr>
        <w:ind w:left="4875" w:hanging="180"/>
      </w:pPr>
      <w:rPr>
        <w:rFonts w:cs="Times New Roman"/>
      </w:rPr>
    </w:lvl>
    <w:lvl w:ilvl="6" w:tplc="0419000F" w:tentative="1">
      <w:start w:val="1"/>
      <w:numFmt w:val="decimal"/>
      <w:lvlText w:val="%7."/>
      <w:lvlJc w:val="left"/>
      <w:pPr>
        <w:ind w:left="5595" w:hanging="360"/>
      </w:pPr>
      <w:rPr>
        <w:rFonts w:cs="Times New Roman"/>
      </w:rPr>
    </w:lvl>
    <w:lvl w:ilvl="7" w:tplc="04190019" w:tentative="1">
      <w:start w:val="1"/>
      <w:numFmt w:val="lowerLetter"/>
      <w:lvlText w:val="%8."/>
      <w:lvlJc w:val="left"/>
      <w:pPr>
        <w:ind w:left="6315" w:hanging="360"/>
      </w:pPr>
      <w:rPr>
        <w:rFonts w:cs="Times New Roman"/>
      </w:rPr>
    </w:lvl>
    <w:lvl w:ilvl="8" w:tplc="0419001B" w:tentative="1">
      <w:start w:val="1"/>
      <w:numFmt w:val="lowerRoman"/>
      <w:lvlText w:val="%9."/>
      <w:lvlJc w:val="right"/>
      <w:pPr>
        <w:ind w:left="7035" w:hanging="180"/>
      </w:pPr>
      <w:rPr>
        <w:rFonts w:cs="Times New Roman"/>
      </w:rPr>
    </w:lvl>
  </w:abstractNum>
  <w:abstractNum w:abstractNumId="5">
    <w:nsid w:val="709B31CF"/>
    <w:multiLevelType w:val="hybridMultilevel"/>
    <w:tmpl w:val="3942E738"/>
    <w:lvl w:ilvl="0" w:tplc="D3D2D3E8">
      <w:start w:val="1"/>
      <w:numFmt w:val="decimal"/>
      <w:lvlText w:val="%1."/>
      <w:lvlJc w:val="left"/>
      <w:pPr>
        <w:ind w:left="1410" w:hanging="495"/>
      </w:pPr>
      <w:rPr>
        <w:rFonts w:ascii="Times New Roman" w:eastAsia="Times New Roman" w:hAnsi="Times New Roman" w:cs="Times New Roman"/>
      </w:rPr>
    </w:lvl>
    <w:lvl w:ilvl="1" w:tplc="04190019" w:tentative="1">
      <w:start w:val="1"/>
      <w:numFmt w:val="lowerLetter"/>
      <w:lvlText w:val="%2."/>
      <w:lvlJc w:val="left"/>
      <w:pPr>
        <w:ind w:left="1995" w:hanging="360"/>
      </w:pPr>
      <w:rPr>
        <w:rFonts w:cs="Times New Roman"/>
      </w:rPr>
    </w:lvl>
    <w:lvl w:ilvl="2" w:tplc="0419001B" w:tentative="1">
      <w:start w:val="1"/>
      <w:numFmt w:val="lowerRoman"/>
      <w:lvlText w:val="%3."/>
      <w:lvlJc w:val="right"/>
      <w:pPr>
        <w:ind w:left="2715" w:hanging="180"/>
      </w:pPr>
      <w:rPr>
        <w:rFonts w:cs="Times New Roman"/>
      </w:rPr>
    </w:lvl>
    <w:lvl w:ilvl="3" w:tplc="0419000F" w:tentative="1">
      <w:start w:val="1"/>
      <w:numFmt w:val="decimal"/>
      <w:lvlText w:val="%4."/>
      <w:lvlJc w:val="left"/>
      <w:pPr>
        <w:ind w:left="3435" w:hanging="360"/>
      </w:pPr>
      <w:rPr>
        <w:rFonts w:cs="Times New Roman"/>
      </w:rPr>
    </w:lvl>
    <w:lvl w:ilvl="4" w:tplc="04190019" w:tentative="1">
      <w:start w:val="1"/>
      <w:numFmt w:val="lowerLetter"/>
      <w:lvlText w:val="%5."/>
      <w:lvlJc w:val="left"/>
      <w:pPr>
        <w:ind w:left="4155" w:hanging="360"/>
      </w:pPr>
      <w:rPr>
        <w:rFonts w:cs="Times New Roman"/>
      </w:rPr>
    </w:lvl>
    <w:lvl w:ilvl="5" w:tplc="0419001B" w:tentative="1">
      <w:start w:val="1"/>
      <w:numFmt w:val="lowerRoman"/>
      <w:lvlText w:val="%6."/>
      <w:lvlJc w:val="right"/>
      <w:pPr>
        <w:ind w:left="4875" w:hanging="180"/>
      </w:pPr>
      <w:rPr>
        <w:rFonts w:cs="Times New Roman"/>
      </w:rPr>
    </w:lvl>
    <w:lvl w:ilvl="6" w:tplc="0419000F" w:tentative="1">
      <w:start w:val="1"/>
      <w:numFmt w:val="decimal"/>
      <w:lvlText w:val="%7."/>
      <w:lvlJc w:val="left"/>
      <w:pPr>
        <w:ind w:left="5595" w:hanging="360"/>
      </w:pPr>
      <w:rPr>
        <w:rFonts w:cs="Times New Roman"/>
      </w:rPr>
    </w:lvl>
    <w:lvl w:ilvl="7" w:tplc="04190019" w:tentative="1">
      <w:start w:val="1"/>
      <w:numFmt w:val="lowerLetter"/>
      <w:lvlText w:val="%8."/>
      <w:lvlJc w:val="left"/>
      <w:pPr>
        <w:ind w:left="6315" w:hanging="360"/>
      </w:pPr>
      <w:rPr>
        <w:rFonts w:cs="Times New Roman"/>
      </w:rPr>
    </w:lvl>
    <w:lvl w:ilvl="8" w:tplc="0419001B" w:tentative="1">
      <w:start w:val="1"/>
      <w:numFmt w:val="lowerRoman"/>
      <w:lvlText w:val="%9."/>
      <w:lvlJc w:val="right"/>
      <w:pPr>
        <w:ind w:left="7035" w:hanging="180"/>
      </w:pPr>
      <w:rPr>
        <w:rFonts w:cs="Times New Roman"/>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767"/>
    <w:rsid w:val="00021E03"/>
    <w:rsid w:val="00030821"/>
    <w:rsid w:val="000341E5"/>
    <w:rsid w:val="00042994"/>
    <w:rsid w:val="00052053"/>
    <w:rsid w:val="000624BC"/>
    <w:rsid w:val="00062D01"/>
    <w:rsid w:val="000664B1"/>
    <w:rsid w:val="00082F13"/>
    <w:rsid w:val="000E7DFE"/>
    <w:rsid w:val="000F59E4"/>
    <w:rsid w:val="00117E7D"/>
    <w:rsid w:val="001207EC"/>
    <w:rsid w:val="00151046"/>
    <w:rsid w:val="00155BD2"/>
    <w:rsid w:val="001726C4"/>
    <w:rsid w:val="00197985"/>
    <w:rsid w:val="001B187A"/>
    <w:rsid w:val="001F1DD8"/>
    <w:rsid w:val="00217B68"/>
    <w:rsid w:val="00235CBD"/>
    <w:rsid w:val="00244D19"/>
    <w:rsid w:val="00271013"/>
    <w:rsid w:val="00275767"/>
    <w:rsid w:val="00285D54"/>
    <w:rsid w:val="00287BED"/>
    <w:rsid w:val="002A1716"/>
    <w:rsid w:val="002B7944"/>
    <w:rsid w:val="002C4397"/>
    <w:rsid w:val="002D2327"/>
    <w:rsid w:val="002F046F"/>
    <w:rsid w:val="0033043B"/>
    <w:rsid w:val="00354B03"/>
    <w:rsid w:val="0036279F"/>
    <w:rsid w:val="00362D07"/>
    <w:rsid w:val="00377055"/>
    <w:rsid w:val="00381C30"/>
    <w:rsid w:val="00381F89"/>
    <w:rsid w:val="003865FD"/>
    <w:rsid w:val="003C7438"/>
    <w:rsid w:val="003C7F04"/>
    <w:rsid w:val="003E40A4"/>
    <w:rsid w:val="003E4D6F"/>
    <w:rsid w:val="003F1953"/>
    <w:rsid w:val="0040466C"/>
    <w:rsid w:val="004046FC"/>
    <w:rsid w:val="0041393D"/>
    <w:rsid w:val="00415B35"/>
    <w:rsid w:val="004161D7"/>
    <w:rsid w:val="00487292"/>
    <w:rsid w:val="004A7C5B"/>
    <w:rsid w:val="004C6FD6"/>
    <w:rsid w:val="004D1749"/>
    <w:rsid w:val="004F56BA"/>
    <w:rsid w:val="005121B5"/>
    <w:rsid w:val="00517BC8"/>
    <w:rsid w:val="005417D5"/>
    <w:rsid w:val="005527D4"/>
    <w:rsid w:val="0055358C"/>
    <w:rsid w:val="005541C9"/>
    <w:rsid w:val="005653F1"/>
    <w:rsid w:val="00575E4A"/>
    <w:rsid w:val="0058650B"/>
    <w:rsid w:val="005B6122"/>
    <w:rsid w:val="005C7AC4"/>
    <w:rsid w:val="005D18F6"/>
    <w:rsid w:val="005D59C8"/>
    <w:rsid w:val="005F1AB3"/>
    <w:rsid w:val="00615942"/>
    <w:rsid w:val="006161B2"/>
    <w:rsid w:val="006219A6"/>
    <w:rsid w:val="00633793"/>
    <w:rsid w:val="00652C8E"/>
    <w:rsid w:val="00652E44"/>
    <w:rsid w:val="0065454A"/>
    <w:rsid w:val="006572AA"/>
    <w:rsid w:val="00674C5A"/>
    <w:rsid w:val="00677E0F"/>
    <w:rsid w:val="006C6199"/>
    <w:rsid w:val="006E6516"/>
    <w:rsid w:val="00717D8D"/>
    <w:rsid w:val="00736047"/>
    <w:rsid w:val="007427C7"/>
    <w:rsid w:val="007475A0"/>
    <w:rsid w:val="00762605"/>
    <w:rsid w:val="00784735"/>
    <w:rsid w:val="00786849"/>
    <w:rsid w:val="007966C4"/>
    <w:rsid w:val="007B236F"/>
    <w:rsid w:val="00810164"/>
    <w:rsid w:val="008108CA"/>
    <w:rsid w:val="008169E3"/>
    <w:rsid w:val="0084610E"/>
    <w:rsid w:val="00846C96"/>
    <w:rsid w:val="00861A3F"/>
    <w:rsid w:val="00863F17"/>
    <w:rsid w:val="008765DE"/>
    <w:rsid w:val="00877BEA"/>
    <w:rsid w:val="0088445C"/>
    <w:rsid w:val="00884739"/>
    <w:rsid w:val="008960A9"/>
    <w:rsid w:val="008A3CA9"/>
    <w:rsid w:val="008F136C"/>
    <w:rsid w:val="008F1687"/>
    <w:rsid w:val="009367C2"/>
    <w:rsid w:val="00936DEF"/>
    <w:rsid w:val="009477C7"/>
    <w:rsid w:val="009612F0"/>
    <w:rsid w:val="00963B84"/>
    <w:rsid w:val="009825A0"/>
    <w:rsid w:val="0099180D"/>
    <w:rsid w:val="00993134"/>
    <w:rsid w:val="009E33F5"/>
    <w:rsid w:val="009E481D"/>
    <w:rsid w:val="00A10897"/>
    <w:rsid w:val="00A12FDC"/>
    <w:rsid w:val="00A13698"/>
    <w:rsid w:val="00A235D9"/>
    <w:rsid w:val="00A47241"/>
    <w:rsid w:val="00A74DB6"/>
    <w:rsid w:val="00A77840"/>
    <w:rsid w:val="00A86452"/>
    <w:rsid w:val="00A86F42"/>
    <w:rsid w:val="00A91ACC"/>
    <w:rsid w:val="00A93199"/>
    <w:rsid w:val="00AB045A"/>
    <w:rsid w:val="00AE5F11"/>
    <w:rsid w:val="00AF423C"/>
    <w:rsid w:val="00B019DE"/>
    <w:rsid w:val="00B55964"/>
    <w:rsid w:val="00B57A8A"/>
    <w:rsid w:val="00B83CB4"/>
    <w:rsid w:val="00B84F24"/>
    <w:rsid w:val="00B86CE5"/>
    <w:rsid w:val="00B8777F"/>
    <w:rsid w:val="00B93C51"/>
    <w:rsid w:val="00BA09A4"/>
    <w:rsid w:val="00BD2E69"/>
    <w:rsid w:val="00BD54E2"/>
    <w:rsid w:val="00BD56DA"/>
    <w:rsid w:val="00BD5C6F"/>
    <w:rsid w:val="00BE3582"/>
    <w:rsid w:val="00C053AA"/>
    <w:rsid w:val="00C1749E"/>
    <w:rsid w:val="00C46C41"/>
    <w:rsid w:val="00C66857"/>
    <w:rsid w:val="00C76175"/>
    <w:rsid w:val="00CA3FED"/>
    <w:rsid w:val="00CC47E1"/>
    <w:rsid w:val="00CD6F3B"/>
    <w:rsid w:val="00D12DA4"/>
    <w:rsid w:val="00D13BAB"/>
    <w:rsid w:val="00D16465"/>
    <w:rsid w:val="00D2319F"/>
    <w:rsid w:val="00D32C9D"/>
    <w:rsid w:val="00D33B6A"/>
    <w:rsid w:val="00D539A2"/>
    <w:rsid w:val="00D72531"/>
    <w:rsid w:val="00DA2EAD"/>
    <w:rsid w:val="00DB00DA"/>
    <w:rsid w:val="00DC6F36"/>
    <w:rsid w:val="00DD2BCC"/>
    <w:rsid w:val="00DD458E"/>
    <w:rsid w:val="00DD5A03"/>
    <w:rsid w:val="00E412BE"/>
    <w:rsid w:val="00E46932"/>
    <w:rsid w:val="00E70235"/>
    <w:rsid w:val="00E84380"/>
    <w:rsid w:val="00E96D30"/>
    <w:rsid w:val="00EC791C"/>
    <w:rsid w:val="00ED42F0"/>
    <w:rsid w:val="00EF6990"/>
    <w:rsid w:val="00F13D97"/>
    <w:rsid w:val="00F14B13"/>
    <w:rsid w:val="00F2354D"/>
    <w:rsid w:val="00F25E6B"/>
    <w:rsid w:val="00F32297"/>
    <w:rsid w:val="00F339AC"/>
    <w:rsid w:val="00F34671"/>
    <w:rsid w:val="00F36BD5"/>
    <w:rsid w:val="00F547F8"/>
    <w:rsid w:val="00F63758"/>
    <w:rsid w:val="00F6624D"/>
    <w:rsid w:val="00F70787"/>
    <w:rsid w:val="00F76483"/>
    <w:rsid w:val="00F83212"/>
    <w:rsid w:val="00F842C5"/>
    <w:rsid w:val="00F9583F"/>
    <w:rsid w:val="00FA4C97"/>
    <w:rsid w:val="00FB5CA3"/>
    <w:rsid w:val="00FC085A"/>
    <w:rsid w:val="00FC7B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DB6"/>
    <w:pPr>
      <w:ind w:firstLine="709"/>
      <w:jc w:val="both"/>
    </w:pPr>
    <w:rPr>
      <w:rFonts w:ascii="Times New Roman" w:hAnsi="Times New Roman"/>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Без интервала1"/>
    <w:uiPriority w:val="99"/>
    <w:rsid w:val="00275767"/>
    <w:rPr>
      <w:rFonts w:ascii="Times New Roman" w:eastAsia="Times New Roman" w:hAnsi="Times New Roman"/>
      <w:sz w:val="24"/>
      <w:szCs w:val="20"/>
      <w:lang w:val="uk-UA" w:eastAsia="en-US"/>
    </w:rPr>
  </w:style>
  <w:style w:type="paragraph" w:styleId="ListParagraph">
    <w:name w:val="List Paragraph"/>
    <w:basedOn w:val="Normal"/>
    <w:uiPriority w:val="99"/>
    <w:qFormat/>
    <w:rsid w:val="003C7F04"/>
    <w:pPr>
      <w:ind w:left="720"/>
      <w:contextualSpacing/>
    </w:pPr>
  </w:style>
  <w:style w:type="table" w:styleId="TableGrid">
    <w:name w:val="Table Grid"/>
    <w:basedOn w:val="TableNormal"/>
    <w:uiPriority w:val="99"/>
    <w:rsid w:val="003C7F0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8169E3"/>
    <w:pPr>
      <w:spacing w:before="100" w:beforeAutospacing="1" w:after="100" w:afterAutospacing="1"/>
      <w:ind w:firstLine="0"/>
      <w:jc w:val="left"/>
    </w:pPr>
    <w:rPr>
      <w:rFonts w:eastAsia="Times New Roman"/>
      <w:sz w:val="24"/>
      <w:szCs w:val="24"/>
      <w:lang w:eastAsia="ru-RU"/>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basedOn w:val="DefaultParagraphFont"/>
    <w:link w:val="NormalWeb"/>
    <w:uiPriority w:val="99"/>
    <w:locked/>
    <w:rsid w:val="008169E3"/>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8169E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69E3"/>
    <w:rPr>
      <w:rFonts w:ascii="Tahoma" w:hAnsi="Tahoma" w:cs="Tahoma"/>
      <w:sz w:val="16"/>
      <w:szCs w:val="16"/>
    </w:rPr>
  </w:style>
  <w:style w:type="character" w:customStyle="1" w:styleId="A3">
    <w:name w:val="A3"/>
    <w:uiPriority w:val="99"/>
    <w:rsid w:val="00A93199"/>
    <w:rPr>
      <w:color w:val="000000"/>
      <w:sz w:val="22"/>
    </w:rPr>
  </w:style>
  <w:style w:type="paragraph" w:customStyle="1" w:styleId="Pa13">
    <w:name w:val="Pa13"/>
    <w:basedOn w:val="Normal"/>
    <w:next w:val="Normal"/>
    <w:uiPriority w:val="99"/>
    <w:rsid w:val="00A93199"/>
    <w:pPr>
      <w:autoSpaceDE w:val="0"/>
      <w:autoSpaceDN w:val="0"/>
      <w:adjustRightInd w:val="0"/>
      <w:spacing w:line="240" w:lineRule="atLeast"/>
      <w:ind w:firstLine="0"/>
      <w:jc w:val="left"/>
    </w:pPr>
    <w:rPr>
      <w:rFonts w:ascii="Roboto" w:hAnsi="Roboto"/>
      <w:sz w:val="24"/>
      <w:szCs w:val="24"/>
      <w:lang w:eastAsia="ru-RU"/>
    </w:r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basedOn w:val="DefaultParagraphFont"/>
    <w:uiPriority w:val="99"/>
    <w:locked/>
    <w:rsid w:val="00A93199"/>
    <w:rPr>
      <w:rFonts w:cs="Times New Roman"/>
      <w:sz w:val="24"/>
      <w:szCs w:val="24"/>
      <w:lang w:val="uk-UA" w:eastAsia="uk-UA" w:bidi="ar-SA"/>
    </w:rPr>
  </w:style>
  <w:style w:type="paragraph" w:customStyle="1" w:styleId="Default">
    <w:name w:val="Default"/>
    <w:uiPriority w:val="99"/>
    <w:rsid w:val="0065454A"/>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370</TotalTime>
  <Pages>3</Pages>
  <Words>376</Words>
  <Characters>2148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вс2</cp:lastModifiedBy>
  <cp:revision>131</cp:revision>
  <dcterms:created xsi:type="dcterms:W3CDTF">2021-05-14T18:46:00Z</dcterms:created>
  <dcterms:modified xsi:type="dcterms:W3CDTF">2021-07-05T09:12:00Z</dcterms:modified>
</cp:coreProperties>
</file>